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73184" from="119.879997pt,3.216505pt" to="474.240006pt,3.216505pt" stroked="true" strokeweight=".36pt" strokecolor="#231f1f">
            <v:stroke dashstyle="solid"/>
            <w10:wrap type="none"/>
          </v:line>
        </w:pict>
      </w:r>
      <w:r>
        <w:rPr>
          <w:color w:val="231F1F"/>
        </w:rPr>
        <w:t>66-KHÔI LAÏI TRAÙNH SÖÏ</w:t>
      </w:r>
      <w:r>
        <w:rPr>
          <w:b w:val="0"/>
          <w:color w:val="231F1F"/>
          <w:position w:val="8"/>
          <w:sz w:val="14"/>
        </w:rPr>
        <w:t>&gt;69</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vöoøn Caáp-coâ-ñoäc, caây Kyø-ñaø nöôùc Xaù-veä. Luùc aáy, nhoùm saùu Tyø-kheo khôi daäy laïi söï tranh chaáp sau khi ñaõ </w:t>
      </w:r>
      <w:r>
        <w:rPr>
          <w:color w:val="231F1F"/>
          <w:spacing w:val="-3"/>
        </w:rPr>
        <w:t>ñöôïc </w:t>
      </w:r>
      <w:r>
        <w:rPr>
          <w:color w:val="231F1F"/>
        </w:rPr>
        <w:t>chaám döùt nhö phaùp roài; noùi: Thaày khoâng kheùo quaùn saùt, neân khoâng thaønh quaùn saùt; khoâng kheùo giaûi quyeát, neân khoâng thaønh giaûi quyeát, khoâng kheùo chaám döùt, neân khoâng thaønh chaám döùt. Do vaäy, khieán </w:t>
      </w:r>
      <w:r>
        <w:rPr>
          <w:color w:val="231F1F"/>
          <w:spacing w:val="-6"/>
        </w:rPr>
        <w:t>cho </w:t>
      </w:r>
      <w:r>
        <w:rPr>
          <w:color w:val="231F1F"/>
        </w:rPr>
        <w:t>trong</w:t>
      </w:r>
      <w:r>
        <w:rPr>
          <w:color w:val="231F1F"/>
          <w:spacing w:val="-6"/>
        </w:rPr>
        <w:t> </w:t>
      </w:r>
      <w:r>
        <w:rPr>
          <w:color w:val="231F1F"/>
        </w:rPr>
        <w:t>Taêng</w:t>
      </w:r>
      <w:r>
        <w:rPr>
          <w:color w:val="231F1F"/>
          <w:spacing w:val="-5"/>
        </w:rPr>
        <w:t> </w:t>
      </w:r>
      <w:r>
        <w:rPr>
          <w:color w:val="231F1F"/>
        </w:rPr>
        <w:t>chöa</w:t>
      </w:r>
      <w:r>
        <w:rPr>
          <w:color w:val="231F1F"/>
          <w:spacing w:val="-4"/>
        </w:rPr>
        <w:t> </w:t>
      </w:r>
      <w:r>
        <w:rPr>
          <w:color w:val="231F1F"/>
        </w:rPr>
        <w:t>coù</w:t>
      </w:r>
      <w:r>
        <w:rPr>
          <w:color w:val="231F1F"/>
          <w:spacing w:val="-8"/>
        </w:rPr>
        <w:t> </w:t>
      </w:r>
      <w:r>
        <w:rPr>
          <w:color w:val="231F1F"/>
        </w:rPr>
        <w:t>söï</w:t>
      </w:r>
      <w:r>
        <w:rPr>
          <w:color w:val="231F1F"/>
          <w:spacing w:val="-6"/>
        </w:rPr>
        <w:t> </w:t>
      </w:r>
      <w:r>
        <w:rPr>
          <w:color w:val="231F1F"/>
        </w:rPr>
        <w:t>tranh</w:t>
      </w:r>
      <w:r>
        <w:rPr>
          <w:color w:val="231F1F"/>
          <w:spacing w:val="-5"/>
        </w:rPr>
        <w:t> </w:t>
      </w:r>
      <w:r>
        <w:rPr>
          <w:color w:val="231F1F"/>
        </w:rPr>
        <w:t>caõi</w:t>
      </w:r>
      <w:r>
        <w:rPr>
          <w:color w:val="231F1F"/>
          <w:spacing w:val="-9"/>
        </w:rPr>
        <w:t> </w:t>
      </w:r>
      <w:r>
        <w:rPr>
          <w:color w:val="231F1F"/>
        </w:rPr>
        <w:t>thì</w:t>
      </w:r>
      <w:r>
        <w:rPr>
          <w:color w:val="231F1F"/>
          <w:spacing w:val="-5"/>
        </w:rPr>
        <w:t> </w:t>
      </w:r>
      <w:r>
        <w:rPr>
          <w:color w:val="231F1F"/>
        </w:rPr>
        <w:t>gaây</w:t>
      </w:r>
      <w:r>
        <w:rPr>
          <w:color w:val="231F1F"/>
          <w:spacing w:val="-8"/>
        </w:rPr>
        <w:t> </w:t>
      </w:r>
      <w:r>
        <w:rPr>
          <w:color w:val="231F1F"/>
        </w:rPr>
        <w:t>neân</w:t>
      </w:r>
      <w:r>
        <w:rPr>
          <w:color w:val="231F1F"/>
          <w:spacing w:val="-9"/>
        </w:rPr>
        <w:t> </w:t>
      </w:r>
      <w:r>
        <w:rPr>
          <w:color w:val="231F1F"/>
        </w:rPr>
        <w:t>söï</w:t>
      </w:r>
      <w:r>
        <w:rPr>
          <w:color w:val="231F1F"/>
          <w:spacing w:val="-5"/>
        </w:rPr>
        <w:t> </w:t>
      </w:r>
      <w:r>
        <w:rPr>
          <w:color w:val="231F1F"/>
        </w:rPr>
        <w:t>tranh</w:t>
      </w:r>
      <w:r>
        <w:rPr>
          <w:color w:val="231F1F"/>
          <w:spacing w:val="-6"/>
        </w:rPr>
        <w:t> </w:t>
      </w:r>
      <w:r>
        <w:rPr>
          <w:color w:val="231F1F"/>
        </w:rPr>
        <w:t>caõi.</w:t>
      </w:r>
      <w:r>
        <w:rPr>
          <w:color w:val="231F1F"/>
          <w:spacing w:val="-5"/>
        </w:rPr>
        <w:t> </w:t>
      </w:r>
      <w:r>
        <w:rPr>
          <w:color w:val="231F1F"/>
        </w:rPr>
        <w:t>Söï</w:t>
      </w:r>
      <w:r>
        <w:rPr>
          <w:color w:val="231F1F"/>
          <w:spacing w:val="-5"/>
        </w:rPr>
        <w:t> </w:t>
      </w:r>
      <w:r>
        <w:rPr>
          <w:color w:val="231F1F"/>
        </w:rPr>
        <w:t>tranh</w:t>
      </w:r>
      <w:r>
        <w:rPr>
          <w:color w:val="231F1F"/>
          <w:spacing w:val="-9"/>
        </w:rPr>
        <w:t> </w:t>
      </w:r>
      <w:r>
        <w:rPr>
          <w:color w:val="231F1F"/>
        </w:rPr>
        <w:t>caõi</w:t>
      </w:r>
      <w:r>
        <w:rPr>
          <w:color w:val="231F1F"/>
          <w:spacing w:val="-5"/>
        </w:rPr>
        <w:t> </w:t>
      </w:r>
      <w:r>
        <w:rPr>
          <w:color w:val="231F1F"/>
        </w:rPr>
        <w:t>ñaõ coù roài thì khoâng tröø dieät</w:t>
      </w:r>
      <w:r>
        <w:rPr>
          <w:color w:val="231F1F"/>
          <w:spacing w:val="1"/>
        </w:rPr>
        <w:t> </w:t>
      </w:r>
      <w:r>
        <w:rPr>
          <w:color w:val="231F1F"/>
        </w:rPr>
        <w:t>ñöôïc.”</w:t>
      </w:r>
    </w:p>
    <w:p>
      <w:pPr>
        <w:pStyle w:val="BodyText"/>
        <w:spacing w:line="220" w:lineRule="auto"/>
        <w:ind w:right="720"/>
      </w:pPr>
      <w:r>
        <w:rPr>
          <w:color w:val="231F1F"/>
        </w:rPr>
        <w:t>Baáy giôø, caùc Tyø-kheo nghó: Taïi sao trong Taêng chöa coù söï tranh caõi, laïi gaây neân söï tranh caõi. Söï tranh caõi ñaõ coù thì khoâng tröø dieät ñöôïc?</w:t>
      </w:r>
    </w:p>
    <w:p>
      <w:pPr>
        <w:pStyle w:val="BodyText"/>
        <w:spacing w:line="220" w:lineRule="auto"/>
        <w:ind w:right="720"/>
      </w:pPr>
      <w:r>
        <w:rPr>
          <w:color w:val="231F1F"/>
        </w:rPr>
        <w:t>Caùc Tyø-kheo quaùn saùt bieát do nhoùm saùu Tyø-kheo khôi daäy laïi söï tranh chaáp sau khi ñaõ ñöôïc chaám döùt nhö phaùp roài, noùi: Thaày khoâng kheùo quaùn saùt, neân khoâng thaønh quaùn saùt; khoâng kheùo giaûi quyeát, neân khoâng thaønh giaûi quyeát; khoâng kheùo chaám döùt, neân khoâng thaønh chaám döùt. Do vaäy, khieán cho trong Taêng chöa coù söï tranh caõi thì gaây neân söï tranh caõi. Söï tranh caõi ñaõ coù roài thì khoâng tröø dieät ñöôïc.</w:t>
      </w:r>
    </w:p>
    <w:p>
      <w:pPr>
        <w:pStyle w:val="BodyText"/>
        <w:spacing w:line="220" w:lineRule="auto"/>
        <w:ind w:right="722"/>
      </w:pPr>
      <w:r>
        <w:rPr>
          <w:color w:val="231F1F"/>
        </w:rPr>
        <w:t>Caùc</w:t>
      </w:r>
      <w:r>
        <w:rPr>
          <w:color w:val="231F1F"/>
          <w:spacing w:val="-6"/>
        </w:rPr>
        <w:t> </w:t>
      </w:r>
      <w:r>
        <w:rPr>
          <w:color w:val="231F1F"/>
        </w:rPr>
        <w:t>Tyø-kheo</w:t>
      </w:r>
      <w:r>
        <w:rPr>
          <w:color w:val="231F1F"/>
          <w:spacing w:val="-5"/>
        </w:rPr>
        <w:t> </w:t>
      </w:r>
      <w:r>
        <w:rPr>
          <w:color w:val="231F1F"/>
        </w:rPr>
        <w:t>nghe</w:t>
      </w:r>
      <w:r>
        <w:rPr>
          <w:color w:val="231F1F"/>
          <w:spacing w:val="-5"/>
        </w:rPr>
        <w:t> </w:t>
      </w:r>
      <w:r>
        <w:rPr>
          <w:color w:val="231F1F"/>
        </w:rPr>
        <w:t>bieát,</w:t>
      </w:r>
      <w:r>
        <w:rPr>
          <w:color w:val="231F1F"/>
          <w:spacing w:val="-8"/>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8"/>
        </w:rPr>
        <w:t> </w:t>
      </w:r>
      <w:r>
        <w:rPr>
          <w:color w:val="231F1F"/>
        </w:rPr>
        <w:t>tri</w:t>
      </w:r>
      <w:r>
        <w:rPr>
          <w:color w:val="231F1F"/>
          <w:spacing w:val="-8"/>
        </w:rPr>
        <w:t> </w:t>
      </w:r>
      <w:r>
        <w:rPr>
          <w:color w:val="231F1F"/>
        </w:rPr>
        <w:t>tuùc,</w:t>
      </w:r>
      <w:r>
        <w:rPr>
          <w:color w:val="231F1F"/>
          <w:spacing w:val="-5"/>
        </w:rPr>
        <w:t> </w:t>
      </w:r>
      <w:r>
        <w:rPr>
          <w:color w:val="231F1F"/>
        </w:rPr>
        <w:t>soáng</w:t>
      </w:r>
      <w:r>
        <w:rPr>
          <w:color w:val="231F1F"/>
          <w:spacing w:val="-5"/>
        </w:rPr>
        <w:t> </w:t>
      </w:r>
      <w:r>
        <w:rPr>
          <w:color w:val="231F1F"/>
        </w:rPr>
        <w:t>haïnh ñaàu ñaø, öa hoïc giôùi, bieát hoå theïn, hieàm traùch nhoùm saùu</w:t>
      </w:r>
      <w:r>
        <w:rPr>
          <w:color w:val="231F1F"/>
          <w:spacing w:val="-1"/>
        </w:rPr>
        <w:t> </w:t>
      </w:r>
      <w:r>
        <w:rPr>
          <w:color w:val="231F1F"/>
        </w:rPr>
        <w:t>Tyø-kheo:</w:t>
      </w:r>
    </w:p>
    <w:p>
      <w:pPr>
        <w:pStyle w:val="ListParagraph"/>
        <w:numPr>
          <w:ilvl w:val="0"/>
          <w:numId w:val="2"/>
        </w:numPr>
        <w:tabs>
          <w:tab w:pos="1426" w:val="left" w:leader="none"/>
        </w:tabs>
        <w:spacing w:line="220" w:lineRule="auto" w:before="0" w:after="0"/>
        <w:ind w:left="724" w:right="718" w:firstLine="566"/>
        <w:jc w:val="both"/>
        <w:rPr>
          <w:sz w:val="24"/>
        </w:rPr>
      </w:pPr>
      <w:r>
        <w:rPr>
          <w:color w:val="231F1F"/>
          <w:sz w:val="24"/>
        </w:rPr>
        <w:t>Sao</w:t>
      </w:r>
      <w:r>
        <w:rPr>
          <w:color w:val="231F1F"/>
          <w:spacing w:val="-11"/>
          <w:sz w:val="24"/>
        </w:rPr>
        <w:t> </w:t>
      </w:r>
      <w:r>
        <w:rPr>
          <w:color w:val="231F1F"/>
          <w:sz w:val="24"/>
        </w:rPr>
        <w:t>caùc</w:t>
      </w:r>
      <w:r>
        <w:rPr>
          <w:color w:val="231F1F"/>
          <w:spacing w:val="-8"/>
          <w:sz w:val="24"/>
        </w:rPr>
        <w:t> </w:t>
      </w:r>
      <w:r>
        <w:rPr>
          <w:color w:val="231F1F"/>
          <w:sz w:val="24"/>
        </w:rPr>
        <w:t>thaày</w:t>
      </w:r>
      <w:r>
        <w:rPr>
          <w:color w:val="231F1F"/>
          <w:spacing w:val="-11"/>
          <w:sz w:val="24"/>
        </w:rPr>
        <w:t> </w:t>
      </w:r>
      <w:r>
        <w:rPr>
          <w:color w:val="231F1F"/>
          <w:sz w:val="24"/>
        </w:rPr>
        <w:t>khôi</w:t>
      </w:r>
      <w:r>
        <w:rPr>
          <w:color w:val="231F1F"/>
          <w:spacing w:val="-12"/>
          <w:sz w:val="24"/>
        </w:rPr>
        <w:t> </w:t>
      </w:r>
      <w:r>
        <w:rPr>
          <w:color w:val="231F1F"/>
          <w:sz w:val="24"/>
        </w:rPr>
        <w:t>daäy</w:t>
      </w:r>
      <w:r>
        <w:rPr>
          <w:color w:val="231F1F"/>
          <w:spacing w:val="-11"/>
          <w:sz w:val="24"/>
        </w:rPr>
        <w:t> </w:t>
      </w:r>
      <w:r>
        <w:rPr>
          <w:color w:val="231F1F"/>
          <w:sz w:val="24"/>
        </w:rPr>
        <w:t>laïi</w:t>
      </w:r>
      <w:r>
        <w:rPr>
          <w:color w:val="231F1F"/>
          <w:spacing w:val="-10"/>
          <w:sz w:val="24"/>
        </w:rPr>
        <w:t> </w:t>
      </w:r>
      <w:r>
        <w:rPr>
          <w:color w:val="231F1F"/>
          <w:sz w:val="24"/>
        </w:rPr>
        <w:t>söï</w:t>
      </w:r>
      <w:r>
        <w:rPr>
          <w:color w:val="231F1F"/>
          <w:spacing w:val="-11"/>
          <w:sz w:val="24"/>
        </w:rPr>
        <w:t> </w:t>
      </w:r>
      <w:r>
        <w:rPr>
          <w:color w:val="231F1F"/>
          <w:sz w:val="24"/>
        </w:rPr>
        <w:t>tranh</w:t>
      </w:r>
      <w:r>
        <w:rPr>
          <w:color w:val="231F1F"/>
          <w:spacing w:val="-10"/>
          <w:sz w:val="24"/>
        </w:rPr>
        <w:t> </w:t>
      </w:r>
      <w:r>
        <w:rPr>
          <w:color w:val="231F1F"/>
          <w:sz w:val="24"/>
        </w:rPr>
        <w:t>chaáp</w:t>
      </w:r>
      <w:r>
        <w:rPr>
          <w:color w:val="231F1F"/>
          <w:spacing w:val="-11"/>
          <w:sz w:val="24"/>
        </w:rPr>
        <w:t> </w:t>
      </w:r>
      <w:r>
        <w:rPr>
          <w:color w:val="231F1F"/>
          <w:sz w:val="24"/>
        </w:rPr>
        <w:t>sau</w:t>
      </w:r>
      <w:r>
        <w:rPr>
          <w:color w:val="231F1F"/>
          <w:spacing w:val="-8"/>
          <w:sz w:val="24"/>
        </w:rPr>
        <w:t> </w:t>
      </w:r>
      <w:r>
        <w:rPr>
          <w:color w:val="231F1F"/>
          <w:sz w:val="24"/>
        </w:rPr>
        <w:t>khi</w:t>
      </w:r>
      <w:r>
        <w:rPr>
          <w:color w:val="231F1F"/>
          <w:spacing w:val="-13"/>
          <w:sz w:val="24"/>
        </w:rPr>
        <w:t> </w:t>
      </w:r>
      <w:r>
        <w:rPr>
          <w:color w:val="231F1F"/>
          <w:sz w:val="24"/>
        </w:rPr>
        <w:t>ñaõ</w:t>
      </w:r>
      <w:r>
        <w:rPr>
          <w:color w:val="231F1F"/>
          <w:spacing w:val="-8"/>
          <w:sz w:val="24"/>
        </w:rPr>
        <w:t> </w:t>
      </w:r>
      <w:r>
        <w:rPr>
          <w:color w:val="231F1F"/>
          <w:sz w:val="24"/>
        </w:rPr>
        <w:t>ñöôïc</w:t>
      </w:r>
      <w:r>
        <w:rPr>
          <w:color w:val="231F1F"/>
          <w:spacing w:val="-11"/>
          <w:sz w:val="24"/>
        </w:rPr>
        <w:t> </w:t>
      </w:r>
      <w:r>
        <w:rPr>
          <w:color w:val="231F1F"/>
          <w:sz w:val="24"/>
        </w:rPr>
        <w:t>chaám</w:t>
      </w:r>
      <w:r>
        <w:rPr>
          <w:color w:val="231F1F"/>
          <w:spacing w:val="-10"/>
          <w:sz w:val="24"/>
        </w:rPr>
        <w:t> </w:t>
      </w:r>
      <w:r>
        <w:rPr>
          <w:color w:val="231F1F"/>
          <w:sz w:val="24"/>
        </w:rPr>
        <w:t>döùt nhö phaùp roài; noùi: “Thaày khoâng kheùo quaùn saùt, neân khoâng thaønh quaùn saùt; khoâng kheùo giaûi quyeát, neân khoâng thaønh giaûi quyeát; khoâng kheùo chaám döùt, neân khoâng thaønh chaám döùt. Do vaäy, khieán cho trong Taêng chöa coù söï tranh caõi thì gaây neân söï tranh caõi. Söï tranh caõi ñaõ coù roài thì khoâng tröø dieät</w:t>
      </w:r>
      <w:r>
        <w:rPr>
          <w:color w:val="231F1F"/>
          <w:spacing w:val="-1"/>
          <w:sz w:val="24"/>
        </w:rPr>
        <w:t> </w:t>
      </w:r>
      <w:r>
        <w:rPr>
          <w:color w:val="231F1F"/>
          <w:sz w:val="24"/>
        </w:rPr>
        <w:t>ñöôïc.”?</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3" w:firstLine="566"/>
        <w:jc w:val="both"/>
        <w:rPr>
          <w:sz w:val="24"/>
        </w:rPr>
      </w:pPr>
      <w:r>
        <w:rPr/>
        <w:pict>
          <v:shape style="position:absolute;margin-left:120.240005pt;margin-top:47.005939pt;width:72pt;height:.1pt;mso-position-horizontal-relative:page;mso-position-vertical-relative:paragraph;z-index:-15728640;mso-wrap-distance-left:0;mso-wrap-distance-right:0" coordorigin="2405,940" coordsize="1440,0" path="m2405,940l3845,940e" filled="false" stroked="true" strokeweight=".96pt" strokecolor="#231f1f">
            <v:path arrowok="t"/>
            <v:stroke dashstyle="solid"/>
            <w10:wrap type="topAndBottom"/>
          </v:shape>
        </w:pict>
      </w: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caùc ngöôi khôi daäy laïi söï tranh chaáp sau</w:t>
      </w:r>
      <w:r>
        <w:rPr>
          <w:color w:val="231F1F"/>
          <w:spacing w:val="20"/>
          <w:sz w:val="24"/>
        </w:rPr>
        <w:t> </w:t>
      </w:r>
      <w:r>
        <w:rPr>
          <w:color w:val="231F1F"/>
          <w:sz w:val="24"/>
        </w:rPr>
        <w:t>khi</w:t>
      </w:r>
    </w:p>
    <w:p>
      <w:pPr>
        <w:spacing w:line="230" w:lineRule="exact" w:before="202"/>
        <w:ind w:left="724" w:right="0" w:firstLine="0"/>
        <w:jc w:val="left"/>
        <w:rPr>
          <w:sz w:val="18"/>
        </w:rPr>
      </w:pPr>
      <w:r>
        <w:rPr>
          <w:color w:val="231F1F"/>
          <w:sz w:val="18"/>
        </w:rPr>
        <w:t>&gt;68. Tính taát caû caùc thaùng aâm lòch thieáu.</w:t>
      </w:r>
    </w:p>
    <w:p>
      <w:pPr>
        <w:spacing w:line="230" w:lineRule="exact" w:before="0"/>
        <w:ind w:left="724" w:right="0" w:firstLine="0"/>
        <w:jc w:val="left"/>
        <w:rPr>
          <w:sz w:val="18"/>
        </w:rPr>
      </w:pPr>
      <w:r>
        <w:rPr>
          <w:color w:val="231F1F"/>
          <w:sz w:val="18"/>
        </w:rPr>
        <w:t>&gt;69. Nguõ phaàn 6: Ba-daät-ñeà 5; Taêng kyø l2: 4; Thaäp tuïng, Caên baûn 26: 4. Pali, Pc. 6&gt;.</w:t>
      </w:r>
    </w:p>
    <w:p>
      <w:pPr>
        <w:spacing w:after="0" w:line="230" w:lineRule="exact"/>
        <w:jc w:val="left"/>
        <w:rPr>
          <w:sz w:val="18"/>
        </w:rPr>
        <w:sectPr>
          <w:headerReference w:type="default" r:id="rId5"/>
          <w:type w:val="continuous"/>
          <w:pgSz w:w="11910" w:h="16840"/>
          <w:pgMar w:header="950" w:top="1140" w:bottom="280" w:left="1680" w:right="1680"/>
          <w:pgNumType w:start="1"/>
        </w:sectPr>
      </w:pPr>
    </w:p>
    <w:p>
      <w:pPr>
        <w:pStyle w:val="BodyText"/>
        <w:spacing w:before="8"/>
        <w:ind w:left="0" w:firstLine="0"/>
        <w:jc w:val="left"/>
        <w:rPr>
          <w:sz w:val="4"/>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ñaõ ñöôïc chaám döùt nhö phaùp roài; noùi: “Thaày khoâng kheùo </w:t>
      </w:r>
      <w:r>
        <w:rPr>
          <w:color w:val="231F1F"/>
          <w:spacing w:val="-3"/>
        </w:rPr>
        <w:t>quaùn</w:t>
      </w:r>
      <w:r>
        <w:rPr>
          <w:color w:val="231F1F"/>
          <w:spacing w:val="54"/>
        </w:rPr>
        <w:t> </w:t>
      </w:r>
      <w:r>
        <w:rPr>
          <w:color w:val="231F1F"/>
        </w:rPr>
        <w:t>saùt, neân khoâng thaønh quaùn saùt; khoâng kheùo giaûi quyeát, neân </w:t>
      </w:r>
      <w:r>
        <w:rPr>
          <w:color w:val="231F1F"/>
          <w:spacing w:val="-3"/>
        </w:rPr>
        <w:t>khoâng </w:t>
      </w:r>
      <w:r>
        <w:rPr>
          <w:color w:val="231F1F"/>
        </w:rPr>
        <w:t>thaønh giaûi quyeát; khoâng kheùo chaám döùt, neân khoâng thaønh chaám </w:t>
      </w:r>
      <w:r>
        <w:rPr>
          <w:color w:val="231F1F"/>
          <w:spacing w:val="-3"/>
        </w:rPr>
        <w:t>döùt.</w:t>
      </w:r>
      <w:r>
        <w:rPr>
          <w:color w:val="231F1F"/>
          <w:spacing w:val="-34"/>
        </w:rPr>
        <w:t> </w:t>
      </w:r>
      <w:r>
        <w:rPr>
          <w:color w:val="231F1F"/>
        </w:rPr>
        <w:t>Do vaäy, khieán cho trong Taêng chöa coù söï tranh caõi thì gaây neân söï tranh caõi. Söï tranh caõi ñaõ coù roài thì khoâng tröø dieät</w:t>
      </w:r>
      <w:r>
        <w:rPr>
          <w:color w:val="231F1F"/>
          <w:spacing w:val="-31"/>
        </w:rPr>
        <w:t> </w:t>
      </w:r>
      <w:r>
        <w:rPr>
          <w:color w:val="231F1F"/>
        </w:rPr>
        <w:t>ñöôïc.”?</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2"/>
        </w:numPr>
        <w:tabs>
          <w:tab w:pos="1461" w:val="left" w:leader="none"/>
        </w:tabs>
        <w:spacing w:line="220" w:lineRule="auto" w:before="0" w:after="0"/>
        <w:ind w:left="724" w:right="720"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5" w:lineRule="exact"/>
        <w:ind w:left="1857" w:firstLine="0"/>
      </w:pPr>
      <w:r>
        <w:rPr>
          <w:color w:val="231F1F"/>
        </w:rPr>
        <w:t>Muoán noùi giôùi neân noùi nhö vaày:</w:t>
      </w:r>
    </w:p>
    <w:p>
      <w:pPr>
        <w:pStyle w:val="BodyText"/>
        <w:spacing w:line="220" w:lineRule="auto" w:before="8"/>
        <w:ind w:right="721"/>
      </w:pPr>
      <w:r>
        <w:rPr>
          <w:color w:val="231F1F"/>
        </w:rPr>
        <w:t>Tyø-kheo naøo, ñaáu tranh ñaõ ñöôïc daäp taét nhö phaùp roài, sau ñoù laïi khôi daäy, Ba-daät-ñeà.</w:t>
      </w:r>
    </w:p>
    <w:p>
      <w:pPr>
        <w:pStyle w:val="BodyText"/>
        <w:spacing w:line="220" w:lineRule="auto"/>
        <w:ind w:right="720"/>
      </w:pPr>
      <w:r>
        <w:rPr>
          <w:color w:val="231F1F"/>
        </w:rPr>
        <w:t>Theá Toân vì caùc Tyø-kheo kieát giôùi nhö vaäy. Baáy giôø, caùc Tyø-kheo khoâng bieát vieäc ñaáu tranh ñaõ ñöôïc daäp taét nhö phaùp hay khoâng nhö phaùp, sau ñoù môùi bieát laø ñaõ ñöôïc daäp taét nhö phaùp roài, neân coù vò taùc phaùp saùm Ba-daät-ñeà, hoaëc coù vò nghi. Ñöùc Phaät daïy:</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Khoâng bieát thì khoâng</w:t>
      </w:r>
      <w:r>
        <w:rPr>
          <w:color w:val="231F1F"/>
          <w:spacing w:val="-3"/>
          <w:sz w:val="24"/>
        </w:rPr>
        <w:t> </w:t>
      </w:r>
      <w:r>
        <w:rPr>
          <w:color w:val="231F1F"/>
          <w:sz w:val="24"/>
        </w:rPr>
        <w:t>phaïm.</w:t>
      </w:r>
    </w:p>
    <w:p>
      <w:pPr>
        <w:pStyle w:val="BodyText"/>
        <w:spacing w:line="290" w:lineRule="exact"/>
        <w:ind w:left="1857" w:firstLine="0"/>
      </w:pPr>
      <w:r>
        <w:rPr>
          <w:color w:val="231F1F"/>
        </w:rPr>
        <w:t>Töø nay veà sau neân kieát giôùi nhö vaày:</w:t>
      </w:r>
    </w:p>
    <w:p>
      <w:pPr>
        <w:spacing w:line="220" w:lineRule="auto" w:before="12"/>
        <w:ind w:left="724" w:right="720" w:firstLine="566"/>
        <w:jc w:val="both"/>
        <w:rPr>
          <w:b/>
          <w:i/>
          <w:sz w:val="24"/>
        </w:rPr>
      </w:pPr>
      <w:r>
        <w:rPr>
          <w:b/>
          <w:i/>
          <w:color w:val="231F1F"/>
          <w:sz w:val="24"/>
        </w:rPr>
        <w:t>Tyø-kheo</w:t>
      </w:r>
      <w:r>
        <w:rPr>
          <w:b/>
          <w:i/>
          <w:color w:val="231F1F"/>
          <w:spacing w:val="-6"/>
          <w:sz w:val="24"/>
        </w:rPr>
        <w:t> </w:t>
      </w:r>
      <w:r>
        <w:rPr>
          <w:b/>
          <w:i/>
          <w:color w:val="231F1F"/>
          <w:sz w:val="24"/>
        </w:rPr>
        <w:t>naøo,</w:t>
      </w:r>
      <w:r>
        <w:rPr>
          <w:b/>
          <w:i/>
          <w:color w:val="231F1F"/>
          <w:spacing w:val="-6"/>
          <w:sz w:val="24"/>
        </w:rPr>
        <w:t> </w:t>
      </w:r>
      <w:r>
        <w:rPr>
          <w:b/>
          <w:i/>
          <w:color w:val="231F1F"/>
          <w:sz w:val="24"/>
        </w:rPr>
        <w:t>bieát</w:t>
      </w:r>
      <w:r>
        <w:rPr>
          <w:b/>
          <w:i/>
          <w:color w:val="231F1F"/>
          <w:spacing w:val="-5"/>
          <w:sz w:val="24"/>
        </w:rPr>
        <w:t> </w:t>
      </w:r>
      <w:r>
        <w:rPr>
          <w:b/>
          <w:i/>
          <w:color w:val="231F1F"/>
          <w:sz w:val="24"/>
        </w:rPr>
        <w:t>traùnh</w:t>
      </w:r>
      <w:r>
        <w:rPr>
          <w:b/>
          <w:i/>
          <w:color w:val="231F1F"/>
          <w:spacing w:val="-4"/>
          <w:sz w:val="24"/>
        </w:rPr>
        <w:t> </w:t>
      </w:r>
      <w:r>
        <w:rPr>
          <w:b/>
          <w:i/>
          <w:color w:val="231F1F"/>
          <w:sz w:val="24"/>
        </w:rPr>
        <w:t>söï</w:t>
      </w:r>
      <w:r>
        <w:rPr>
          <w:b/>
          <w:i/>
          <w:color w:val="231F1F"/>
          <w:spacing w:val="-5"/>
          <w:sz w:val="24"/>
        </w:rPr>
        <w:t> </w:t>
      </w:r>
      <w:r>
        <w:rPr>
          <w:b/>
          <w:i/>
          <w:color w:val="231F1F"/>
          <w:sz w:val="24"/>
        </w:rPr>
        <w:t>ñaõ</w:t>
      </w:r>
      <w:r>
        <w:rPr>
          <w:b/>
          <w:i/>
          <w:color w:val="231F1F"/>
          <w:spacing w:val="-9"/>
          <w:sz w:val="24"/>
        </w:rPr>
        <w:t> </w:t>
      </w:r>
      <w:r>
        <w:rPr>
          <w:b/>
          <w:i/>
          <w:color w:val="231F1F"/>
          <w:sz w:val="24"/>
        </w:rPr>
        <w:t>ñöôïc</w:t>
      </w:r>
      <w:r>
        <w:rPr>
          <w:b/>
          <w:i/>
          <w:color w:val="231F1F"/>
          <w:spacing w:val="-5"/>
          <w:sz w:val="24"/>
        </w:rPr>
        <w:t> </w:t>
      </w:r>
      <w:r>
        <w:rPr>
          <w:b/>
          <w:i/>
          <w:color w:val="231F1F"/>
          <w:sz w:val="24"/>
        </w:rPr>
        <w:t>daäp</w:t>
      </w:r>
      <w:r>
        <w:rPr>
          <w:b/>
          <w:i/>
          <w:color w:val="231F1F"/>
          <w:spacing w:val="-9"/>
          <w:sz w:val="24"/>
        </w:rPr>
        <w:t> </w:t>
      </w:r>
      <w:r>
        <w:rPr>
          <w:b/>
          <w:i/>
          <w:color w:val="231F1F"/>
          <w:sz w:val="24"/>
        </w:rPr>
        <w:t>taét</w:t>
      </w:r>
      <w:r>
        <w:rPr>
          <w:b/>
          <w:i/>
          <w:color w:val="231F1F"/>
          <w:spacing w:val="-5"/>
          <w:sz w:val="24"/>
        </w:rPr>
        <w:t> </w:t>
      </w:r>
      <w:r>
        <w:rPr>
          <w:b/>
          <w:i/>
          <w:color w:val="231F1F"/>
          <w:sz w:val="24"/>
        </w:rPr>
        <w:t>nhö</w:t>
      </w:r>
      <w:r>
        <w:rPr>
          <w:b/>
          <w:i/>
          <w:color w:val="231F1F"/>
          <w:spacing w:val="-4"/>
          <w:sz w:val="24"/>
        </w:rPr>
        <w:t> </w:t>
      </w:r>
      <w:r>
        <w:rPr>
          <w:b/>
          <w:i/>
          <w:color w:val="231F1F"/>
          <w:sz w:val="24"/>
        </w:rPr>
        <w:t>phaùp</w:t>
      </w:r>
      <w:r>
        <w:rPr>
          <w:b/>
          <w:i/>
          <w:color w:val="231F1F"/>
          <w:spacing w:val="-6"/>
          <w:sz w:val="24"/>
        </w:rPr>
        <w:t> </w:t>
      </w:r>
      <w:r>
        <w:rPr>
          <w:b/>
          <w:i/>
          <w:color w:val="231F1F"/>
          <w:sz w:val="24"/>
        </w:rPr>
        <w:t>roài,</w:t>
      </w:r>
      <w:r>
        <w:rPr>
          <w:b/>
          <w:i/>
          <w:color w:val="231F1F"/>
          <w:position w:val="8"/>
          <w:sz w:val="14"/>
        </w:rPr>
        <w:t>370</w:t>
      </w:r>
      <w:r>
        <w:rPr>
          <w:b/>
          <w:i/>
          <w:color w:val="231F1F"/>
          <w:spacing w:val="12"/>
          <w:position w:val="8"/>
          <w:sz w:val="14"/>
        </w:rPr>
        <w:t> </w:t>
      </w:r>
      <w:r>
        <w:rPr>
          <w:b/>
          <w:i/>
          <w:color w:val="231F1F"/>
          <w:spacing w:val="-2"/>
          <w:sz w:val="24"/>
        </w:rPr>
        <w:t>sau</w:t>
      </w:r>
      <w:r>
        <w:rPr>
          <w:b/>
          <w:i/>
          <w:color w:val="231F1F"/>
          <w:spacing w:val="-10"/>
          <w:sz w:val="24"/>
        </w:rPr>
        <w:t> </w:t>
      </w:r>
      <w:r>
        <w:rPr>
          <w:b/>
          <w:i/>
          <w:color w:val="231F1F"/>
          <w:spacing w:val="-3"/>
          <w:sz w:val="24"/>
        </w:rPr>
        <w:t>ñoù </w:t>
      </w:r>
      <w:r>
        <w:rPr>
          <w:b/>
          <w:i/>
          <w:color w:val="231F1F"/>
          <w:sz w:val="24"/>
        </w:rPr>
        <w:t>laïi khôi daäy,</w:t>
      </w:r>
      <w:r>
        <w:rPr>
          <w:b/>
          <w:i/>
          <w:color w:val="231F1F"/>
          <w:position w:val="8"/>
          <w:sz w:val="14"/>
        </w:rPr>
        <w:t>371</w:t>
      </w:r>
      <w:r>
        <w:rPr>
          <w:b/>
          <w:i/>
          <w:color w:val="231F1F"/>
          <w:spacing w:val="24"/>
          <w:position w:val="8"/>
          <w:sz w:val="14"/>
        </w:rPr>
        <w:t> </w:t>
      </w:r>
      <w:r>
        <w:rPr>
          <w:b/>
          <w:i/>
          <w:color w:val="231F1F"/>
          <w:sz w:val="24"/>
        </w:rPr>
        <w:t>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Nhö phaùp: Töùc laø nhö phaùp, nhö luaät, nhö lôøi Phaät daïy.</w:t>
      </w:r>
    </w:p>
    <w:p>
      <w:pPr>
        <w:pStyle w:val="BodyText"/>
        <w:spacing w:line="220" w:lineRule="auto" w:before="15"/>
        <w:ind w:right="721"/>
      </w:pPr>
      <w:r>
        <w:rPr>
          <w:color w:val="231F1F"/>
        </w:rPr>
        <w:t>Traùnh: Coù boán thöù: Ngoân traùnh, mích traùnh, phaïm traùnh vaø söï traùnh</w:t>
      </w:r>
      <w:r>
        <w:rPr>
          <w:color w:val="231F1F"/>
          <w:position w:val="8"/>
          <w:sz w:val="14"/>
        </w:rPr>
        <w:t>&gt;72</w:t>
      </w:r>
      <w:r>
        <w:rPr>
          <w:color w:val="231F1F"/>
        </w:rPr>
        <w:t>.</w:t>
      </w:r>
    </w:p>
    <w:p>
      <w:pPr>
        <w:pStyle w:val="BodyText"/>
        <w:spacing w:line="220" w:lineRule="auto"/>
        <w:ind w:right="719"/>
      </w:pPr>
      <w:r>
        <w:rPr>
          <w:color w:val="231F1F"/>
        </w:rPr>
        <w:t>Tyø-kheo kia bieát traùnh söï ñaõ nhö phaùp dieät roài, sau ñoù khôûi </w:t>
      </w:r>
      <w:r>
        <w:rPr>
          <w:color w:val="231F1F"/>
          <w:spacing w:val="-3"/>
        </w:rPr>
        <w:t>daäy, </w:t>
      </w:r>
      <w:r>
        <w:rPr>
          <w:color w:val="231F1F"/>
        </w:rPr>
        <w:t>noùi nhö vaày: Khoâng kheùo quaùn saùt, neân khoâng thaønh quaùn saùt. </w:t>
      </w:r>
      <w:r>
        <w:rPr>
          <w:color w:val="231F1F"/>
          <w:spacing w:val="-3"/>
        </w:rPr>
        <w:t>Khoâng </w:t>
      </w:r>
      <w:r>
        <w:rPr>
          <w:color w:val="231F1F"/>
        </w:rPr>
        <w:t>kheùo giaûi quyeát, neân khoâng thaønh giaûi quyeát. Khoâng kheùo chaám </w:t>
      </w:r>
      <w:r>
        <w:rPr>
          <w:color w:val="231F1F"/>
          <w:spacing w:val="-3"/>
        </w:rPr>
        <w:t>döùt, </w:t>
      </w:r>
      <w:r>
        <w:rPr>
          <w:color w:val="231F1F"/>
        </w:rPr>
        <w:t>neân khoâng thaønh chaám döùt. Noùi roõ raøng, phaïm Ba-daät-ñeà; noùi khoâng </w:t>
      </w:r>
      <w:r>
        <w:rPr>
          <w:color w:val="231F1F"/>
          <w:spacing w:val="-5"/>
        </w:rPr>
        <w:t>roõ </w:t>
      </w:r>
      <w:r>
        <w:rPr>
          <w:color w:val="231F1F"/>
        </w:rPr>
        <w:t>raøng, phaïm Ñoät-kieát-la. Tröø vieäc ñaáu tranh naøy, neáu gôïi laïi veà sau caùc vieäc ñaáu tranh maéng nhieác khaùc, taát caû ñeàu phaïm Ñoät-kieát-la. Neáu </w:t>
      </w:r>
      <w:r>
        <w:rPr>
          <w:color w:val="231F1F"/>
          <w:spacing w:val="-6"/>
        </w:rPr>
        <w:t>töï </w:t>
      </w:r>
      <w:r>
        <w:rPr>
          <w:color w:val="231F1F"/>
        </w:rPr>
        <w:t>khôi laïi vieäc ñaáu tranh cuûa mình, phaïm Ñoät-kieát-la.</w:t>
      </w:r>
    </w:p>
    <w:p>
      <w:pPr>
        <w:pStyle w:val="BodyText"/>
        <w:spacing w:line="275" w:lineRule="exact"/>
        <w:ind w:left="1857" w:firstLine="0"/>
      </w:pPr>
      <w:r>
        <w:rPr>
          <w:color w:val="231F1F"/>
        </w:rPr>
        <w:t>Ngoaøi Tyø-kheo, Tyø-kheo-ni ra, neáu cuøng vôùi caùc ngöôøi khaùc</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ñaáu</w:t>
        <w:tab/>
      </w:r>
    </w:p>
    <w:p>
      <w:pPr>
        <w:spacing w:line="220" w:lineRule="auto" w:before="267"/>
        <w:ind w:left="724" w:right="729" w:firstLine="0"/>
        <w:jc w:val="left"/>
        <w:rPr>
          <w:sz w:val="18"/>
        </w:rPr>
      </w:pPr>
      <w:r>
        <w:rPr>
          <w:color w:val="231F1F"/>
          <w:sz w:val="18"/>
        </w:rPr>
        <w:t>&gt;70. Giôùi vaên trong baûn: ñaõ ñöôïc saùm hoái nhö phaùp. Nguõ phaàn: Söï vieäc ñaõ ñöôïc Taêng xöû ñoaùn nhö phaùp.</w:t>
      </w:r>
    </w:p>
    <w:p>
      <w:pPr>
        <w:spacing w:line="220" w:lineRule="auto" w:before="0"/>
        <w:ind w:left="724" w:right="729" w:firstLine="0"/>
        <w:jc w:val="left"/>
        <w:rPr>
          <w:sz w:val="18"/>
        </w:rPr>
      </w:pPr>
      <w:r>
        <w:rPr>
          <w:color w:val="231F1F"/>
          <w:sz w:val="18"/>
        </w:rPr>
        <w:t>&gt;7l. Taêng kyø theâm: … noùi raèng, yeát-ma naøy baát thaønh. Haõy taùc phaùp laïi vôùi nhaân duyeân nhö vaäy, khoâng khaùc...</w:t>
      </w:r>
    </w:p>
    <w:p>
      <w:pPr>
        <w:spacing w:line="217" w:lineRule="exact" w:before="0"/>
        <w:ind w:left="724" w:right="0" w:firstLine="0"/>
        <w:jc w:val="left"/>
        <w:rPr>
          <w:sz w:val="18"/>
        </w:rPr>
      </w:pPr>
      <w:r>
        <w:rPr>
          <w:color w:val="231F1F"/>
          <w:sz w:val="18"/>
        </w:rPr>
        <w:t>&gt;72. Xem Ch. viii. Dieät traùnh.</w:t>
      </w:r>
    </w:p>
    <w:p>
      <w:pPr>
        <w:spacing w:after="0" w:line="217" w:lineRule="exact"/>
        <w:jc w:val="left"/>
        <w:rPr>
          <w:sz w:val="18"/>
        </w:rPr>
        <w:sectPr>
          <w:pgSz w:w="11910" w:h="16840"/>
          <w:pgMar w:header="950" w:footer="0" w:top="114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5" w:lineRule="exact" w:before="79"/>
        <w:ind w:left="1291" w:firstLine="0"/>
        <w:jc w:val="left"/>
      </w:pPr>
      <w:r>
        <w:rPr>
          <w:color w:val="231F1F"/>
        </w:rPr>
        <w:t>tranh maéng nhieác nhau, sau ñoù khôi laïi, Ñoät-kieát-la.</w:t>
      </w:r>
    </w:p>
    <w:p>
      <w:pPr>
        <w:pStyle w:val="BodyText"/>
        <w:spacing w:line="220" w:lineRule="auto" w:before="20"/>
        <w:ind w:right="719"/>
      </w:pPr>
      <w:r>
        <w:rPr>
          <w:color w:val="231F1F"/>
        </w:rPr>
        <w:t>Quaùn</w:t>
      </w:r>
      <w:r>
        <w:rPr>
          <w:color w:val="231F1F"/>
          <w:spacing w:val="-6"/>
        </w:rPr>
        <w:t> </w:t>
      </w:r>
      <w:r>
        <w:rPr>
          <w:color w:val="231F1F"/>
        </w:rPr>
        <w:t>saùt,</w:t>
      </w:r>
      <w:r>
        <w:rPr>
          <w:color w:val="231F1F"/>
          <w:spacing w:val="-8"/>
        </w:rPr>
        <w:t> </w:t>
      </w:r>
      <w:r>
        <w:rPr>
          <w:color w:val="231F1F"/>
        </w:rPr>
        <w:t>khôûi</w:t>
      </w:r>
      <w:r>
        <w:rPr>
          <w:color w:val="231F1F"/>
          <w:spacing w:val="-6"/>
        </w:rPr>
        <w:t> </w:t>
      </w:r>
      <w:r>
        <w:rPr>
          <w:color w:val="231F1F"/>
        </w:rPr>
        <w:t>töôûng</w:t>
      </w:r>
      <w:r>
        <w:rPr>
          <w:color w:val="231F1F"/>
          <w:spacing w:val="-8"/>
        </w:rPr>
        <w:t> </w:t>
      </w:r>
      <w:r>
        <w:rPr>
          <w:color w:val="231F1F"/>
        </w:rPr>
        <w:t>quaùn</w:t>
      </w:r>
      <w:r>
        <w:rPr>
          <w:color w:val="231F1F"/>
          <w:spacing w:val="-5"/>
        </w:rPr>
        <w:t> </w:t>
      </w:r>
      <w:r>
        <w:rPr>
          <w:color w:val="231F1F"/>
        </w:rPr>
        <w:t>saùt,</w:t>
      </w:r>
      <w:r>
        <w:rPr>
          <w:color w:val="231F1F"/>
          <w:spacing w:val="-11"/>
        </w:rPr>
        <w:t> </w:t>
      </w:r>
      <w:r>
        <w:rPr>
          <w:color w:val="231F1F"/>
        </w:rPr>
        <w:t>Ba-daät-ñeà.</w:t>
      </w:r>
      <w:r>
        <w:rPr>
          <w:color w:val="231F1F"/>
          <w:spacing w:val="-5"/>
        </w:rPr>
        <w:t> </w:t>
      </w:r>
      <w:r>
        <w:rPr>
          <w:color w:val="231F1F"/>
        </w:rPr>
        <w:t>Quaùn</w:t>
      </w:r>
      <w:r>
        <w:rPr>
          <w:color w:val="231F1F"/>
          <w:spacing w:val="-8"/>
        </w:rPr>
        <w:t> </w:t>
      </w:r>
      <w:r>
        <w:rPr>
          <w:color w:val="231F1F"/>
        </w:rPr>
        <w:t>saùt</w:t>
      </w:r>
      <w:r>
        <w:rPr>
          <w:color w:val="231F1F"/>
          <w:spacing w:val="-6"/>
        </w:rPr>
        <w:t> </w:t>
      </w:r>
      <w:r>
        <w:rPr>
          <w:color w:val="231F1F"/>
        </w:rPr>
        <w:t>maø</w:t>
      </w:r>
      <w:r>
        <w:rPr>
          <w:color w:val="231F1F"/>
          <w:spacing w:val="-8"/>
        </w:rPr>
        <w:t> </w:t>
      </w:r>
      <w:r>
        <w:rPr>
          <w:color w:val="231F1F"/>
        </w:rPr>
        <w:t>nghi,</w:t>
      </w:r>
      <w:r>
        <w:rPr>
          <w:color w:val="231F1F"/>
          <w:spacing w:val="-5"/>
        </w:rPr>
        <w:t> </w:t>
      </w:r>
      <w:r>
        <w:rPr>
          <w:color w:val="231F1F"/>
        </w:rPr>
        <w:t>Ñoät- kieát-la. Khoâng thaønh quaùn saùt, töôûng coù quaùn saùt, Ñoät-kieát-la. Khoâng thaønh quaùn saùt maø nghi,</w:t>
      </w:r>
      <w:r>
        <w:rPr>
          <w:color w:val="231F1F"/>
          <w:spacing w:val="-7"/>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Neáu tröôùc khoâng bieát; hoaëc quaùn saùt, töôûng khoâng quaùn saùt. Hoaëc söï thaät laø khoâng kheùo quaùn saùt, neân khoâng</w:t>
      </w:r>
      <w:r>
        <w:rPr>
          <w:color w:val="231F1F"/>
          <w:spacing w:val="-20"/>
        </w:rPr>
        <w:t> </w:t>
      </w:r>
      <w:r>
        <w:rPr>
          <w:color w:val="231F1F"/>
        </w:rPr>
        <w:t>thaønh quaùn saùt; khoâng kheùo giaûi quyeát, neân khoâng thaønh giaûi quyeát; </w:t>
      </w:r>
      <w:r>
        <w:rPr>
          <w:color w:val="231F1F"/>
          <w:spacing w:val="-3"/>
        </w:rPr>
        <w:t>khoâng </w:t>
      </w:r>
      <w:r>
        <w:rPr>
          <w:color w:val="231F1F"/>
        </w:rPr>
        <w:t>kheùo chaám döùt, neân khoâng thaønh chaám döùt; beøn noùi: Khoâng kheùo quaùn saùt,</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thaønh</w:t>
      </w:r>
      <w:r>
        <w:rPr>
          <w:color w:val="231F1F"/>
          <w:spacing w:val="-6"/>
        </w:rPr>
        <w:t> </w:t>
      </w:r>
      <w:r>
        <w:rPr>
          <w:color w:val="231F1F"/>
        </w:rPr>
        <w:t>chaám</w:t>
      </w:r>
      <w:r>
        <w:rPr>
          <w:color w:val="231F1F"/>
          <w:spacing w:val="-8"/>
        </w:rPr>
        <w:t> </w:t>
      </w:r>
      <w:r>
        <w:rPr>
          <w:color w:val="231F1F"/>
        </w:rPr>
        <w:t>döùt.</w:t>
      </w:r>
      <w:r>
        <w:rPr>
          <w:color w:val="231F1F"/>
          <w:spacing w:val="-8"/>
        </w:rPr>
        <w:t> </w:t>
      </w:r>
      <w:r>
        <w:rPr>
          <w:color w:val="231F1F"/>
        </w:rPr>
        <w:t>Hoaëc</w:t>
      </w:r>
      <w:r>
        <w:rPr>
          <w:color w:val="231F1F"/>
          <w:spacing w:val="-7"/>
        </w:rPr>
        <w:t> </w:t>
      </w:r>
      <w:r>
        <w:rPr>
          <w:color w:val="231F1F"/>
        </w:rPr>
        <w:t>noùi</w:t>
      </w:r>
      <w:r>
        <w:rPr>
          <w:color w:val="231F1F"/>
          <w:spacing w:val="-8"/>
        </w:rPr>
        <w:t> </w:t>
      </w:r>
      <w:r>
        <w:rPr>
          <w:color w:val="231F1F"/>
        </w:rPr>
        <w:t>vui</w:t>
      </w:r>
      <w:r>
        <w:rPr>
          <w:color w:val="231F1F"/>
          <w:spacing w:val="-6"/>
        </w:rPr>
        <w:t> </w:t>
      </w:r>
      <w:r>
        <w:rPr>
          <w:color w:val="231F1F"/>
        </w:rPr>
        <w:t>ñuøa,</w:t>
      </w:r>
      <w:r>
        <w:rPr>
          <w:color w:val="231F1F"/>
          <w:spacing w:val="-8"/>
        </w:rPr>
        <w:t> </w:t>
      </w:r>
      <w:r>
        <w:rPr>
          <w:color w:val="231F1F"/>
        </w:rPr>
        <w:t>hoaëc</w:t>
      </w:r>
      <w:r>
        <w:rPr>
          <w:color w:val="231F1F"/>
          <w:spacing w:val="-7"/>
        </w:rPr>
        <w:t> </w:t>
      </w:r>
      <w:r>
        <w:rPr>
          <w:color w:val="231F1F"/>
        </w:rPr>
        <w:t>noùi</w:t>
      </w:r>
      <w:r>
        <w:rPr>
          <w:color w:val="231F1F"/>
          <w:spacing w:val="-5"/>
        </w:rPr>
        <w:t> </w:t>
      </w:r>
      <w:r>
        <w:rPr>
          <w:color w:val="231F1F"/>
        </w:rPr>
        <w:t>voäi</w:t>
      </w:r>
      <w:r>
        <w:rPr>
          <w:color w:val="231F1F"/>
          <w:spacing w:val="-8"/>
        </w:rPr>
        <w:t> </w:t>
      </w:r>
      <w:r>
        <w:rPr>
          <w:color w:val="231F1F"/>
        </w:rPr>
        <w:t>gaáp, noùi trong moäng, muoán noùi vieäc naøy nhaàm noùi vieäc kia. Taát caû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7369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- 066 1428  KhÆ¡i Láº¡i TrÃ¡nh Sá»±-NÃ³i Vá»† 90 PhÃ¡p Ba Dáº­t Ä’á»†-Giá»łi PhÃ¡p Cá»§a Tá»³ Kheo- Luáº­t Tá»© PhÃ¢n.docx</dc:title>
  <dcterms:created xsi:type="dcterms:W3CDTF">2021-03-11T02:56:00Z</dcterms:created>
  <dcterms:modified xsi:type="dcterms:W3CDTF">2021-03-11T02:56:00Z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